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left="0" w:leftChars="0" w:firstLine="881" w:firstLineChars="200"/>
        <w:jc w:val="center"/>
        <w:textAlignment w:val="auto"/>
        <w:rPr>
          <w:rFonts w:hint="eastAsia" w:ascii="黑体" w:hAnsi="黑体" w:cs="黑体"/>
          <w:b/>
          <w:bCs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cs="黑体"/>
          <w:b/>
          <w:bCs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人文学院宣传投稿制度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left="0" w:leftChars="0" w:firstLine="601" w:firstLineChars="200"/>
        <w:jc w:val="left"/>
        <w:textAlignment w:val="auto"/>
      </w:pPr>
      <w:r>
        <w:rPr>
          <w:rFonts w:hint="eastAsia" w:ascii="Times New Roman" w:hAnsi="Times New Roman" w:eastAsia="黑体" w:cs="Times New Roman"/>
          <w:b/>
          <w:kern w:val="44"/>
          <w:sz w:val="30"/>
          <w:szCs w:val="24"/>
          <w:lang w:val="en-US" w:eastAsia="en-US" w:bidi="ar-SA"/>
        </w:rPr>
        <w:t>一.</w:t>
      </w:r>
      <w:r>
        <w:t>活动主题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textAlignment w:val="auto"/>
      </w:pPr>
      <w:r>
        <w:rPr>
          <w:rFonts w:ascii="宋体" w:hAnsi="宋体" w:eastAsia="宋体" w:cs="宋体"/>
          <w:sz w:val="24"/>
          <w:szCs w:val="24"/>
        </w:rPr>
        <w:t>为进一步贯彻落实“32111”工程，展示人文学院学生个人风采，营造活泼的文化氛围，学院计划加强学生与学院之间的联系，以人文学院微信公众号为平台，向广大人文学子征稿，征稿主要内容包括文章作品（诗歌、散文、戏剧、小说等，文体不限）以及相关摄影作品，以两个星期为一个周期，每个周期的主题由新媒体运营部发布通知</w:t>
      </w:r>
      <w: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left="0" w:leftChars="0" w:firstLine="601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0"/>
          <w:szCs w:val="24"/>
          <w:lang w:val="en-US" w:eastAsia="zh-CN" w:bidi="ar-SA"/>
        </w:rPr>
        <w:t>二.</w:t>
      </w:r>
      <w:r>
        <w:rPr>
          <w:rFonts w:hint="eastAsia"/>
          <w:lang w:val="en-US" w:eastAsia="zh-CN"/>
        </w:rPr>
        <w:t>活动对象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left="0" w:leftChars="0"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人文学院全体学生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left="0" w:leftChars="0" w:firstLine="601" w:firstLineChars="200"/>
        <w:jc w:val="left"/>
        <w:textAlignment w:val="auto"/>
        <w:rPr>
          <w:rFonts w:hint="default"/>
        </w:rPr>
      </w:pPr>
      <w:r>
        <w:rPr>
          <w:rFonts w:hint="eastAsia" w:ascii="Times New Roman" w:hAnsi="Times New Roman" w:eastAsia="黑体" w:cs="Times New Roman"/>
          <w:b/>
          <w:kern w:val="44"/>
          <w:sz w:val="30"/>
          <w:szCs w:val="24"/>
          <w:lang w:val="en-US" w:eastAsia="en-US" w:bidi="ar-SA"/>
        </w:rPr>
        <w:t>三.</w:t>
      </w:r>
      <w:r>
        <w:rPr>
          <w:rFonts w:hint="default"/>
        </w:rPr>
        <w:t>投稿具体注意事项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textAlignment w:val="auto"/>
        <w:rPr>
          <w:rFonts w:hint="default"/>
        </w:rPr>
      </w:pPr>
      <w:r>
        <w:t>1.作品要求内容真实、感情真挚、紧扣创作主题，富于感染力，传递正能量。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hint="default"/>
        </w:rPr>
      </w:pPr>
      <w:r>
        <w:t>2.题目自拟，题材不限，字数不限。必须原创，不得抄袭。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textAlignment w:val="auto"/>
        <w:rPr>
          <w:rFonts w:hint="default"/>
          <w:lang w:val="en-US" w:eastAsia="zh-CN"/>
        </w:rPr>
      </w:pPr>
      <w:r>
        <w:rPr>
          <w:rFonts w:hint="default"/>
        </w:rPr>
        <w:t>3.格式要求：</w:t>
      </w:r>
      <w:r>
        <w:rPr>
          <w:rFonts w:hint="eastAsia"/>
          <w:lang w:val="en-US" w:eastAsia="zh-CN"/>
        </w:rPr>
        <w:t>文章作品要求</w:t>
      </w:r>
      <w:r>
        <w:rPr>
          <w:rFonts w:hint="default"/>
        </w:rPr>
        <w:t>电子稿纸张为A4大小，标题为黑体四号加粗，正文为宋体小四号。文件命名为“班级+</w:t>
      </w:r>
      <w:r>
        <w:rPr>
          <w:rFonts w:hint="eastAsia"/>
          <w:lang w:val="en-US" w:eastAsia="zh-CN"/>
        </w:rPr>
        <w:t>学号+</w:t>
      </w:r>
      <w:r>
        <w:rPr>
          <w:rFonts w:hint="default"/>
        </w:rPr>
        <w:t>姓名”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摄影作品要求</w:t>
      </w:r>
      <w:r>
        <w:t>原创，并在发送邮箱时备注</w:t>
      </w:r>
      <w:r>
        <w:rPr>
          <w:rFonts w:hint="eastAsia"/>
          <w:lang w:eastAsia="zh-CN"/>
        </w:rPr>
        <w:t>“</w:t>
      </w:r>
      <w:r>
        <w:rPr>
          <w:rFonts w:hint="default"/>
        </w:rPr>
        <w:t>班级+</w:t>
      </w:r>
      <w:r>
        <w:rPr>
          <w:rFonts w:hint="eastAsia"/>
          <w:lang w:val="en-US" w:eastAsia="zh-CN"/>
        </w:rPr>
        <w:t>学号+</w:t>
      </w:r>
      <w:r>
        <w:rPr>
          <w:rFonts w:hint="default"/>
        </w:rPr>
        <w:t>姓名</w:t>
      </w:r>
      <w:r>
        <w:rPr>
          <w:rFonts w:hint="eastAsia"/>
          <w:lang w:eastAsia="zh-CN"/>
        </w:rPr>
        <w:t>”</w:t>
      </w:r>
      <w:r>
        <w:t>。（摄影作品被录用后，新媒体运营部</w:t>
      </w:r>
      <w:r>
        <w:rPr>
          <w:rFonts w:hint="eastAsia"/>
          <w:lang w:val="en-US" w:eastAsia="zh-CN"/>
        </w:rPr>
        <w:t>成</w:t>
      </w:r>
      <w:r>
        <w:t>员</w:t>
      </w:r>
      <w:r>
        <w:rPr>
          <w:rFonts w:hint="eastAsia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进一步联系学生本人提供作品相关信息，以证实作品的真实性和原创性！</w:t>
      </w:r>
      <w: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hint="default"/>
        </w:rPr>
      </w:pPr>
      <w:r>
        <w:rPr>
          <w:rFonts w:hint="default"/>
        </w:rPr>
        <w:t>4.学生投稿后由新媒体运营部收集、审核后，以微信公众号推文形式展出，供广大人文学子浏览学习。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601" w:firstLineChars="200"/>
        <w:textAlignment w:val="auto"/>
        <w:rPr>
          <w:rFonts w:hint="eastAsia" w:ascii="Times New Roman" w:hAnsi="Times New Roman" w:eastAsia="黑体" w:cs="Times New Roman"/>
          <w:b/>
          <w:kern w:val="44"/>
          <w:sz w:val="30"/>
          <w:szCs w:val="24"/>
          <w:lang w:val="en-US" w:eastAsia="en-US" w:bidi="ar-SA"/>
        </w:rPr>
      </w:pPr>
      <w:r>
        <w:rPr>
          <w:rFonts w:hint="eastAsia" w:ascii="Times New Roman" w:hAnsi="Times New Roman" w:eastAsia="黑体" w:cs="Times New Roman"/>
          <w:b/>
          <w:kern w:val="44"/>
          <w:sz w:val="30"/>
          <w:szCs w:val="24"/>
          <w:lang w:val="en-US" w:eastAsia="en-US" w:bidi="ar-SA"/>
        </w:rPr>
        <w:t>四.评判标准与发布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hint="default"/>
        </w:rPr>
      </w:pPr>
      <w:r>
        <w:rPr>
          <w:rFonts w:hint="default"/>
        </w:rPr>
        <w:t>1.评判标准</w:t>
      </w:r>
      <w:r>
        <w:rPr>
          <w:rFonts w:hint="eastAsia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所有作品均将经过老师匿名审查，以保证公平公正，保障作品质量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hint="default"/>
        </w:rPr>
      </w:pPr>
      <w:r>
        <w:rPr>
          <w:rFonts w:hint="default"/>
        </w:rPr>
        <w:t>2.推文发布:</w:t>
      </w:r>
      <w:r>
        <w:rPr>
          <w:rFonts w:ascii="宋体" w:hAnsi="宋体" w:eastAsia="宋体" w:cs="宋体"/>
          <w:sz w:val="24"/>
          <w:szCs w:val="24"/>
        </w:rPr>
        <w:t>人文学院新媒体运营部会根据每周投稿数量进行推文发布。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601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五</w:t>
      </w:r>
      <w:r>
        <w:rPr>
          <w:rFonts w:hint="default"/>
        </w:rPr>
        <w:t>.奖项设置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学期末由新媒体运营部统计推文中各个学生的投稿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录用</w:t>
      </w:r>
      <w:r>
        <w:rPr>
          <w:rFonts w:ascii="宋体" w:hAnsi="宋体" w:eastAsia="宋体" w:cs="宋体"/>
          <w:sz w:val="24"/>
          <w:szCs w:val="24"/>
        </w:rPr>
        <w:t>篇数，并以被录用的投稿篇数作为依据，评出一二三等奖若干名，学院将给予一定物质奖励，以资表扬。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此外，被录用的投稿参与综测b3项加分，每一篇被录用的投稿加0.5分，最多可加4分。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601" w:firstLineChars="200"/>
        <w:textAlignment w:val="auto"/>
        <w:rPr>
          <w:rFonts w:hint="eastAsia"/>
          <w:lang w:val="en-US" w:eastAsia="zh-CN"/>
        </w:rPr>
      </w:pPr>
      <w:r>
        <w:rPr>
          <w:rFonts w:hint="eastAsia" w:cs="Times New Roman"/>
          <w:b/>
          <w:kern w:val="44"/>
          <w:sz w:val="30"/>
          <w:szCs w:val="24"/>
          <w:lang w:val="en-US" w:eastAsia="zh-CN" w:bidi="ar-SA"/>
        </w:rPr>
        <w:t>六</w:t>
      </w:r>
      <w:r>
        <w:rPr>
          <w:rFonts w:hint="eastAsia" w:ascii="Times New Roman" w:hAnsi="Times New Roman" w:eastAsia="黑体" w:cs="Times New Roman"/>
          <w:b/>
          <w:kern w:val="44"/>
          <w:sz w:val="30"/>
          <w:szCs w:val="24"/>
          <w:lang w:val="en-US" w:eastAsia="zh-CN" w:bidi="ar-SA"/>
        </w:rPr>
        <w:t>．</w:t>
      </w:r>
      <w:r>
        <w:rPr>
          <w:rFonts w:hint="eastAsia"/>
          <w:lang w:val="en-US" w:eastAsia="zh-CN"/>
        </w:rPr>
        <w:t>投稿地址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稿件每周征集一次，每周周六中午12：00为最后截止时间。投稿时请注意将</w:t>
      </w:r>
      <w:r>
        <w:rPr>
          <w:rFonts w:hint="default"/>
        </w:rPr>
        <w:t>文件命名为“班级+</w:t>
      </w:r>
      <w:r>
        <w:rPr>
          <w:rFonts w:hint="eastAsia"/>
          <w:lang w:val="en-US" w:eastAsia="zh-CN"/>
        </w:rPr>
        <w:t>学号+</w:t>
      </w:r>
      <w:r>
        <w:rPr>
          <w:rFonts w:hint="default"/>
        </w:rPr>
        <w:t>姓名”。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投稿地址：人文学院官方QQ邮箱：2354178776@qq.com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YTQwMDdmZjQ3NTg0ZmZjYjc2NzdiMTg5YWQ2MWUifQ=="/>
  </w:docVars>
  <w:rsids>
    <w:rsidRoot w:val="000D273A"/>
    <w:rsid w:val="000D273A"/>
    <w:rsid w:val="00900BA7"/>
    <w:rsid w:val="00EB4287"/>
    <w:rsid w:val="00F37F21"/>
    <w:rsid w:val="045402A3"/>
    <w:rsid w:val="0A2F09ED"/>
    <w:rsid w:val="0B1513FD"/>
    <w:rsid w:val="1E340B04"/>
    <w:rsid w:val="21E846FA"/>
    <w:rsid w:val="23502B5E"/>
    <w:rsid w:val="389540F8"/>
    <w:rsid w:val="3CAF1219"/>
    <w:rsid w:val="3D426C27"/>
    <w:rsid w:val="3E144BAC"/>
    <w:rsid w:val="495F0B84"/>
    <w:rsid w:val="4BF9600C"/>
    <w:rsid w:val="50A77DEB"/>
    <w:rsid w:val="52497523"/>
    <w:rsid w:val="553B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360" w:lineRule="auto"/>
      <w:ind w:firstLine="883" w:firstLineChars="20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360" w:lineRule="auto"/>
      <w:ind w:firstLine="883" w:firstLineChars="200"/>
      <w:outlineLvl w:val="0"/>
    </w:pPr>
    <w:rPr>
      <w:rFonts w:eastAsia="黑体"/>
      <w:b/>
      <w:kern w:val="44"/>
      <w:sz w:val="3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hint="eastAsia" w:ascii="Arial Unicode MS" w:hAnsi="Arial Unicode MS" w:eastAsia="Arial Unicode MS" w:cs="Arial Unicode MS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2023-03-16T16:00:00Z</dcterms:created>
  <dc:creator>莉莎</dc:creator>
  <cp:lastModifiedBy>林宣瑶</cp:lastModifiedBy>
  <dcterms:modified xsi:type="dcterms:W3CDTF">2024-03-26T13:03:09Z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E1908460AD7DF3A70D570266E2E24887_43</vt:lpwstr>
  </property>
</Properties>
</file>