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微软雅黑"/>
    <w:panose1 w:val="020b0503020000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522050-E7C5-44FB-AEA5-7F8EE2AAF0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Words>2256</Words>
  <Pages>4</Pages>
  <Characters>3166</Characters>
  <Application>WPS Office</Application>
  <DocSecurity>0</DocSecurity>
  <Paragraphs>634</Paragraphs>
  <ScaleCrop>false</ScaleCrop>
  <Company>Windsoft</Company>
  <LinksUpToDate>false</LinksUpToDate>
  <CharactersWithSpaces>3311</CharactersWithSpaces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